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C0" w:rsidRPr="001413C0" w:rsidRDefault="001413C0" w:rsidP="001413C0">
      <w:pPr>
        <w:pStyle w:val="Web"/>
        <w:shd w:val="clear" w:color="auto" w:fill="FFFFFF"/>
        <w:spacing w:before="0" w:beforeAutospacing="0" w:after="443" w:afterAutospacing="0"/>
        <w:jc w:val="center"/>
        <w:textAlignment w:val="baseline"/>
        <w:rPr>
          <w:rFonts w:ascii="Verdana" w:hAnsi="Verdana" w:cs="Arial"/>
          <w:b/>
          <w:bCs/>
          <w:u w:val="single"/>
        </w:rPr>
      </w:pPr>
      <w:r w:rsidRPr="001413C0">
        <w:rPr>
          <w:rFonts w:ascii="Verdana" w:hAnsi="Verdana" w:cs="Arial"/>
          <w:b/>
          <w:bCs/>
          <w:u w:val="single"/>
        </w:rPr>
        <w:t>ΔΕΛΤΙΟ ΤΥΠΟΥ</w:t>
      </w:r>
    </w:p>
    <w:p w:rsidR="00581FF9" w:rsidRPr="00581FF9" w:rsidRDefault="00581FF9" w:rsidP="00581FF9">
      <w:pPr>
        <w:pStyle w:val="Web"/>
        <w:shd w:val="clear" w:color="auto" w:fill="FFFFFF"/>
        <w:spacing w:before="0" w:beforeAutospacing="0" w:after="443" w:afterAutospacing="0"/>
        <w:jc w:val="center"/>
        <w:textAlignment w:val="baseline"/>
        <w:rPr>
          <w:rFonts w:ascii="Verdana" w:hAnsi="Verdana" w:cs="Arial"/>
          <w:color w:val="333333"/>
        </w:rPr>
      </w:pPr>
      <w:r w:rsidRPr="00581FF9">
        <w:rPr>
          <w:rFonts w:ascii="Verdana" w:hAnsi="Verdana" w:cs="Arial"/>
          <w:b/>
          <w:bCs/>
        </w:rPr>
        <w:t>Σύσκεψη Συντονιστικού Τοπικού Οργάνου (Σ.Τ.Ο) Πολιτικής Προστασίας Δήμου Ήλιδας</w:t>
      </w:r>
    </w:p>
    <w:p w:rsidR="00581FF9" w:rsidRPr="00581FF9" w:rsidRDefault="00581FF9" w:rsidP="00581FF9">
      <w:pPr>
        <w:pStyle w:val="Web"/>
        <w:shd w:val="clear" w:color="auto" w:fill="FFFFFF"/>
        <w:spacing w:before="0" w:beforeAutospacing="0" w:after="443" w:afterAutospacing="0" w:line="360" w:lineRule="auto"/>
        <w:jc w:val="both"/>
        <w:textAlignment w:val="baseline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   Πραγματοποιήθηκε σήμερα το πρωί</w:t>
      </w:r>
      <w:r w:rsidR="00F3763A">
        <w:rPr>
          <w:rFonts w:ascii="Verdana" w:hAnsi="Verdana" w:cs="Arial"/>
          <w:color w:val="000000" w:themeColor="text1"/>
          <w:sz w:val="22"/>
          <w:szCs w:val="22"/>
        </w:rPr>
        <w:t>,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Πέμπτη 17-9-2020,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σύσκεψη του</w:t>
      </w:r>
      <w:r w:rsidRPr="00581FF9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>Συντονιστικού Τοπικού Οργάνου (Σ.Τ.Ο</w:t>
      </w:r>
      <w:r w:rsidR="005416F8" w:rsidRPr="005416F8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>) Πολιτικής Προστασίας Δήμου</w:t>
      </w:r>
      <w:r w:rsidRPr="00581FF9">
        <w:rPr>
          <w:rFonts w:ascii="Verdana" w:hAnsi="Verdana" w:cs="Arial"/>
          <w:bCs/>
          <w:color w:val="000000" w:themeColor="text1"/>
          <w:sz w:val="22"/>
          <w:szCs w:val="22"/>
        </w:rPr>
        <w:t xml:space="preserve"> Ήλιδας ενόψει των έκτακτων καιρικών συνθηκών που επίκεινται.  </w:t>
      </w:r>
    </w:p>
    <w:p w:rsidR="00EE3333" w:rsidRPr="00581FF9" w:rsidRDefault="00581FF9" w:rsidP="005416F8">
      <w:pPr>
        <w:pStyle w:val="Web"/>
        <w:shd w:val="clear" w:color="auto" w:fill="FFFFFF"/>
        <w:spacing w:before="0" w:beforeAutospacing="0" w:after="443" w:afterAutospacing="0"/>
        <w:ind w:firstLine="36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t>Το Σ.Τ.Ο</w:t>
      </w:r>
      <w:r w:rsidR="005416F8" w:rsidRPr="005416F8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Πολιτικής Προστασίας 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 xml:space="preserve">του Δήμου </w:t>
      </w:r>
      <w:r w:rsidR="00D93661" w:rsidRPr="00581FF9">
        <w:rPr>
          <w:rFonts w:ascii="Verdana" w:hAnsi="Verdana" w:cs="Arial"/>
          <w:color w:val="000000" w:themeColor="text1"/>
          <w:sz w:val="22"/>
          <w:szCs w:val="22"/>
        </w:rPr>
        <w:t>Ήλιδας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>  συνιστά στους δημότες να είναι ιδιαίτερα προσεκτικοί και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>:</w:t>
      </w:r>
    </w:p>
    <w:p w:rsidR="00EE3333" w:rsidRDefault="002D221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Περιορίστε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τις 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άσκοπες 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>μετακινήσεις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σε εθνικά ή τοπικά οδικά δίκτυα κυρίως κατά τις βραδινές ώρες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>.</w:t>
      </w:r>
    </w:p>
    <w:p w:rsidR="002D2213" w:rsidRPr="00581FF9" w:rsidRDefault="002D221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Συστήνετ</w:t>
      </w:r>
      <w:r w:rsidR="005416F8">
        <w:rPr>
          <w:rFonts w:ascii="Verdana" w:hAnsi="Verdana" w:cs="Arial"/>
          <w:color w:val="000000" w:themeColor="text1"/>
          <w:sz w:val="22"/>
          <w:szCs w:val="22"/>
        </w:rPr>
        <w:t>αι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στους κατοίκους που διαμένουν σε υπόγειες ή ημιυπόγειες κατοικίες, δίπλα σε ποτάμια , ρέματα και γενικά σε σημεία που μπορεί να συγκεντρωθεί μεγάλη ροή όμβριων υδάτων, να αναζητήσουν χώρους φιλοξενίας .</w:t>
      </w:r>
    </w:p>
    <w:p w:rsidR="00EE3333" w:rsidRPr="00581FF9" w:rsidRDefault="00581FF9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t>Αποφύγετε</w:t>
      </w:r>
      <w:r w:rsidR="00694278" w:rsidRPr="00581FF9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EE3333" w:rsidRPr="00581FF9">
        <w:rPr>
          <w:rFonts w:ascii="Verdana" w:hAnsi="Verdana" w:cs="Arial"/>
          <w:color w:val="000000" w:themeColor="text1"/>
          <w:sz w:val="22"/>
          <w:szCs w:val="22"/>
        </w:rPr>
        <w:t xml:space="preserve"> τις εργασίες υπαίθρου.</w:t>
      </w:r>
    </w:p>
    <w:p w:rsidR="00EE3333" w:rsidRPr="002D2213" w:rsidRDefault="00EE333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t>Να βρίσκ</w:t>
      </w:r>
      <w:r w:rsidR="00694278" w:rsidRPr="00581FF9">
        <w:rPr>
          <w:rFonts w:ascii="Verdana" w:hAnsi="Verdana" w:cs="Arial"/>
          <w:color w:val="000000" w:themeColor="text1"/>
          <w:sz w:val="22"/>
          <w:szCs w:val="22"/>
        </w:rPr>
        <w:t xml:space="preserve">εστε 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>εκτός θαλάσσης και να απομακρυνθ</w:t>
      </w:r>
      <w:r w:rsidR="00694278" w:rsidRPr="00581FF9">
        <w:rPr>
          <w:rFonts w:ascii="Verdana" w:hAnsi="Verdana" w:cs="Arial"/>
          <w:color w:val="000000" w:themeColor="text1"/>
          <w:sz w:val="22"/>
          <w:szCs w:val="22"/>
        </w:rPr>
        <w:t>είτε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από τις ακτές κατά την διάρκεια των φαινομένων.</w:t>
      </w:r>
    </w:p>
    <w:p w:rsidR="002D2213" w:rsidRPr="00581FF9" w:rsidRDefault="002D221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Όσοι διαμένουν ή έχουν τις επιχειρήσεις τους σε παράκτιες περιοχές του Δήμου, να αποσύρουν αντικείμενα ή κατασκευές που μπορεί να παρασυρθούν  από έντονους ανέμους</w:t>
      </w:r>
      <w:r w:rsidR="005416F8">
        <w:rPr>
          <w:rFonts w:ascii="Verdana" w:hAnsi="Verdana" w:cs="Arial"/>
          <w:color w:val="000000" w:themeColor="text1"/>
          <w:sz w:val="22"/>
          <w:szCs w:val="22"/>
        </w:rPr>
        <w:t>.</w:t>
      </w:r>
    </w:p>
    <w:p w:rsidR="00EE3333" w:rsidRPr="00581FF9" w:rsidRDefault="00EE333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t>Μη διασχίζ</w:t>
      </w:r>
      <w:r w:rsidR="00694278" w:rsidRPr="00581FF9">
        <w:rPr>
          <w:rFonts w:ascii="Verdana" w:hAnsi="Verdana" w:cs="Arial"/>
          <w:color w:val="000000" w:themeColor="text1"/>
          <w:sz w:val="22"/>
          <w:szCs w:val="22"/>
        </w:rPr>
        <w:t xml:space="preserve">ετε 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χείμαρρο</w:t>
      </w:r>
      <w:r w:rsidR="008D0988">
        <w:rPr>
          <w:rFonts w:ascii="Verdana" w:hAnsi="Verdana" w:cs="Arial"/>
          <w:color w:val="000000" w:themeColor="text1"/>
          <w:sz w:val="22"/>
          <w:szCs w:val="22"/>
        </w:rPr>
        <w:t xml:space="preserve">υς πεζοί ή με το αυτοκίνητο 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κατά τη διάρκεια καταιγίδων και βροχοπτώσεων, αλλά και για αρκετές ώρες μετά το τέλος της εκδήλωσής τους.</w:t>
      </w:r>
    </w:p>
    <w:p w:rsidR="00EE3333" w:rsidRPr="00581FF9" w:rsidRDefault="00EE333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t>Να αποφύγ</w:t>
      </w:r>
      <w:r w:rsidR="00581FF9">
        <w:rPr>
          <w:rFonts w:ascii="Verdana" w:hAnsi="Verdana" w:cs="Arial"/>
          <w:color w:val="000000" w:themeColor="text1"/>
          <w:sz w:val="22"/>
          <w:szCs w:val="22"/>
        </w:rPr>
        <w:t>ετε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τη διέλευση κάτω από μεγάλα δέντρα, κάτω από αναρτημένες πινακίδες και γενικά από περιοχές, όπου ελαφρά αντικείμενα (πχ γλάστρες, σπασμένα τζάμια κλπ) μπορεί να αποκολληθούν και να πέσουν στο έδαφος.</w:t>
      </w:r>
    </w:p>
    <w:p w:rsidR="00EE3333" w:rsidRPr="00581FF9" w:rsidRDefault="00EE333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t>Να ασφαλίσ</w:t>
      </w:r>
      <w:r w:rsidR="00581FF9">
        <w:rPr>
          <w:rFonts w:ascii="Verdana" w:hAnsi="Verdana" w:cs="Arial"/>
          <w:color w:val="000000" w:themeColor="text1"/>
          <w:sz w:val="22"/>
          <w:szCs w:val="22"/>
        </w:rPr>
        <w:t>ετε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αντικείμενα τα οποία αν παρασυρθούν από τα έντονα καιρικά φαινόμενα ενδέχεται να προκαλέσουν καταστροφές ή τραυματισμούς.</w:t>
      </w:r>
    </w:p>
    <w:p w:rsidR="00F92E1B" w:rsidRPr="00581FF9" w:rsidRDefault="00EE3333" w:rsidP="00F52F05">
      <w:pPr>
        <w:pStyle w:val="Web"/>
        <w:numPr>
          <w:ilvl w:val="0"/>
          <w:numId w:val="2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</w:rPr>
        <w:lastRenderedPageBreak/>
        <w:t>Να βεβαιωθ</w:t>
      </w:r>
      <w:r w:rsidR="00581FF9">
        <w:rPr>
          <w:rFonts w:ascii="Verdana" w:hAnsi="Verdana" w:cs="Arial"/>
          <w:color w:val="000000" w:themeColor="text1"/>
          <w:sz w:val="22"/>
          <w:szCs w:val="22"/>
        </w:rPr>
        <w:t>είτε</w:t>
      </w:r>
      <w:r w:rsidRPr="00581FF9">
        <w:rPr>
          <w:rFonts w:ascii="Verdana" w:hAnsi="Verdana" w:cs="Arial"/>
          <w:color w:val="000000" w:themeColor="text1"/>
          <w:sz w:val="22"/>
          <w:szCs w:val="22"/>
        </w:rPr>
        <w:t xml:space="preserve"> ότι τα λούκια και οι υδρορροές των κατοικιών δεν είναι φραγμένα και λειτουργούν κανονικά.</w:t>
      </w:r>
    </w:p>
    <w:p w:rsidR="003F4AF7" w:rsidRDefault="00F92E1B" w:rsidP="00581FF9">
      <w:pPr>
        <w:pStyle w:val="Web"/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  <w:u w:val="single"/>
        </w:rPr>
      </w:pPr>
      <w:r w:rsidRPr="00581FF9">
        <w:rPr>
          <w:rFonts w:ascii="Verdana" w:hAnsi="Verdana" w:cs="Arial"/>
          <w:color w:val="000000" w:themeColor="text1"/>
          <w:sz w:val="22"/>
          <w:szCs w:val="22"/>
          <w:u w:val="single"/>
        </w:rPr>
        <w:t>ΕΠΙΣΗΣ</w:t>
      </w:r>
    </w:p>
    <w:p w:rsidR="00581FF9" w:rsidRDefault="003F4AF7" w:rsidP="00581FF9">
      <w:pPr>
        <w:pStyle w:val="Web"/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  <w:u w:val="single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Θερμή παράκληση στους δημότες μας:</w:t>
      </w:r>
    </w:p>
    <w:p w:rsidR="00581FF9" w:rsidRPr="009716F3" w:rsidRDefault="00264E7E" w:rsidP="00C6434B">
      <w:pPr>
        <w:pStyle w:val="Web"/>
        <w:numPr>
          <w:ilvl w:val="0"/>
          <w:numId w:val="3"/>
        </w:numPr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r w:rsidRPr="009716F3">
        <w:rPr>
          <w:rFonts w:ascii="Verdana" w:hAnsi="Verdana" w:cs="Arial"/>
          <w:color w:val="000000" w:themeColor="text1"/>
          <w:sz w:val="22"/>
          <w:szCs w:val="22"/>
        </w:rPr>
        <w:t xml:space="preserve">Μην εναποθέσετε άχρηστα αντικείμενα και απορρίμματα εκτός των κάδων για </w:t>
      </w:r>
      <w:r w:rsidR="00C42A26" w:rsidRPr="009716F3">
        <w:rPr>
          <w:rFonts w:ascii="Verdana" w:hAnsi="Verdana" w:cs="Arial"/>
          <w:color w:val="000000" w:themeColor="text1"/>
          <w:sz w:val="22"/>
          <w:szCs w:val="22"/>
        </w:rPr>
        <w:t xml:space="preserve">να γίνει σωστή </w:t>
      </w:r>
      <w:r w:rsidR="001413C0" w:rsidRPr="009716F3">
        <w:rPr>
          <w:rFonts w:ascii="Verdana" w:hAnsi="Verdana" w:cs="Arial"/>
          <w:color w:val="000000" w:themeColor="text1"/>
          <w:sz w:val="22"/>
          <w:szCs w:val="22"/>
        </w:rPr>
        <w:t>ροή</w:t>
      </w:r>
      <w:r w:rsidR="00C42A26" w:rsidRPr="009716F3">
        <w:rPr>
          <w:rFonts w:ascii="Verdana" w:hAnsi="Verdana" w:cs="Arial"/>
          <w:color w:val="000000" w:themeColor="text1"/>
          <w:sz w:val="22"/>
          <w:szCs w:val="22"/>
        </w:rPr>
        <w:t xml:space="preserve"> των υδάτων στα φρεάτια .</w:t>
      </w:r>
      <w:r w:rsidRPr="009716F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</w:p>
    <w:p w:rsidR="003F4AF7" w:rsidRDefault="00581FF9" w:rsidP="00C42A26">
      <w:pPr>
        <w:pStyle w:val="Web"/>
        <w:numPr>
          <w:ilvl w:val="0"/>
          <w:numId w:val="1"/>
        </w:numPr>
        <w:shd w:val="clear" w:color="auto" w:fill="FFFFFF"/>
        <w:spacing w:before="0" w:beforeAutospacing="0" w:after="443" w:afterAutospacing="0" w:line="360" w:lineRule="auto"/>
        <w:jc w:val="both"/>
        <w:textAlignment w:val="baseline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Σας ενημερώνουμε</w:t>
      </w:r>
      <w:r w:rsidR="003F4AF7">
        <w:rPr>
          <w:rFonts w:ascii="Verdana" w:hAnsi="Verdana" w:cs="Arial"/>
          <w:b/>
          <w:color w:val="000000" w:themeColor="text1"/>
          <w:sz w:val="22"/>
          <w:szCs w:val="22"/>
        </w:rPr>
        <w:t xml:space="preserve"> επίσης 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 ότι όλες οι Υπηρεσίες και τα </w:t>
      </w:r>
      <w:r w:rsidR="003F4AF7">
        <w:rPr>
          <w:rFonts w:ascii="Verdana" w:hAnsi="Verdana" w:cs="Arial"/>
          <w:b/>
          <w:color w:val="000000" w:themeColor="text1"/>
          <w:sz w:val="22"/>
          <w:szCs w:val="22"/>
        </w:rPr>
        <w:t xml:space="preserve">μηχανήματα 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του Δήμου θα είναι σε επιφυλακή και </w:t>
      </w:r>
      <w:r w:rsidR="00321DF6">
        <w:rPr>
          <w:rFonts w:ascii="Verdana" w:hAnsi="Verdana" w:cs="Arial"/>
          <w:b/>
          <w:color w:val="000000" w:themeColor="text1"/>
          <w:sz w:val="22"/>
          <w:szCs w:val="22"/>
        </w:rPr>
        <w:t>δ</w:t>
      </w:r>
      <w:r w:rsidR="00C42A26">
        <w:rPr>
          <w:rFonts w:ascii="Verdana" w:hAnsi="Verdana" w:cs="Arial"/>
          <w:b/>
          <w:color w:val="000000" w:themeColor="text1"/>
          <w:sz w:val="22"/>
          <w:szCs w:val="22"/>
        </w:rPr>
        <w:t>ιαθέσιμα</w:t>
      </w:r>
      <w:r w:rsidR="003F4AF7">
        <w:rPr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να </w:t>
      </w:r>
      <w:r w:rsidR="00C42A26">
        <w:rPr>
          <w:rFonts w:ascii="Verdana" w:hAnsi="Verdana" w:cs="Arial"/>
          <w:b/>
          <w:color w:val="000000" w:themeColor="text1"/>
          <w:sz w:val="22"/>
          <w:szCs w:val="22"/>
        </w:rPr>
        <w:t>επέμβουν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 όπου οι συνθήκες το απαιτήσουν</w:t>
      </w:r>
      <w:r w:rsidR="000016F2">
        <w:rPr>
          <w:rFonts w:ascii="Verdana" w:hAnsi="Verdana" w:cs="Arial"/>
          <w:b/>
          <w:color w:val="000000" w:themeColor="text1"/>
          <w:sz w:val="22"/>
          <w:szCs w:val="22"/>
        </w:rPr>
        <w:t>.</w:t>
      </w:r>
    </w:p>
    <w:p w:rsidR="002D2213" w:rsidRPr="005416F8" w:rsidRDefault="002D2213" w:rsidP="002D2213">
      <w:pPr>
        <w:pStyle w:val="Web"/>
        <w:shd w:val="clear" w:color="auto" w:fill="FFFFFF"/>
        <w:spacing w:before="0" w:beforeAutospacing="0" w:after="443" w:afterAutospacing="0" w:line="360" w:lineRule="auto"/>
        <w:jc w:val="both"/>
        <w:textAlignment w:val="baseline"/>
        <w:rPr>
          <w:rFonts w:ascii="Verdana" w:hAnsi="Verdana" w:cs="Arial"/>
          <w:b/>
          <w:color w:val="000000" w:themeColor="text1"/>
          <w:sz w:val="22"/>
          <w:szCs w:val="22"/>
          <w:u w:val="single"/>
        </w:rPr>
      </w:pPr>
      <w:r w:rsidRPr="005416F8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ΤΗΛΕΦΩΝΑ ΕΚΤΑΚΤΗΣ ΑΝΑΓΚΗΣ</w:t>
      </w:r>
    </w:p>
    <w:p w:rsidR="005416F8" w:rsidRPr="005416F8" w:rsidRDefault="002D2213" w:rsidP="005416F8">
      <w:pPr>
        <w:pStyle w:val="Web"/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ΠΥΡΟΣΒΕΣΤΙΚΗ:199</w:t>
      </w:r>
    </w:p>
    <w:p w:rsidR="002D2213" w:rsidRPr="005416F8" w:rsidRDefault="002D2213" w:rsidP="005416F8">
      <w:pPr>
        <w:pStyle w:val="Web"/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ΑΣΤΥΝΟΜΙΑ :100</w:t>
      </w:r>
    </w:p>
    <w:p w:rsidR="005416F8" w:rsidRDefault="005416F8" w:rsidP="005416F8">
      <w:pPr>
        <w:pStyle w:val="Web"/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5416F8">
        <w:rPr>
          <w:rFonts w:ascii="Verdana" w:hAnsi="Verdana" w:cs="Arial"/>
          <w:b/>
          <w:color w:val="000000" w:themeColor="text1"/>
          <w:sz w:val="22"/>
          <w:szCs w:val="22"/>
        </w:rPr>
        <w:t>6907379879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 (όλο το 24ωρο)</w:t>
      </w:r>
    </w:p>
    <w:p w:rsidR="005416F8" w:rsidRDefault="005416F8" w:rsidP="005416F8">
      <w:pPr>
        <w:pStyle w:val="Web"/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2622360502,2622360503,2622360504</w:t>
      </w:r>
    </w:p>
    <w:p w:rsidR="005416F8" w:rsidRPr="005416F8" w:rsidRDefault="005416F8" w:rsidP="005416F8">
      <w:pPr>
        <w:pStyle w:val="Web"/>
        <w:shd w:val="clear" w:color="auto" w:fill="FFFFFF"/>
        <w:spacing w:before="0" w:beforeAutospacing="0" w:after="443" w:afterAutospacing="0"/>
        <w:jc w:val="both"/>
        <w:textAlignment w:val="baseline"/>
        <w:rPr>
          <w:rFonts w:ascii="Verdana" w:hAnsi="Verdana" w:cs="Arial"/>
          <w:b/>
          <w:color w:val="000000" w:themeColor="text1"/>
          <w:sz w:val="22"/>
          <w:szCs w:val="22"/>
        </w:rPr>
      </w:pPr>
    </w:p>
    <w:sectPr w:rsidR="005416F8" w:rsidRPr="005416F8" w:rsidSect="007E6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4FA"/>
    <w:multiLevelType w:val="hybridMultilevel"/>
    <w:tmpl w:val="401843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26B01"/>
    <w:multiLevelType w:val="hybridMultilevel"/>
    <w:tmpl w:val="A77E18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F2170F"/>
    <w:multiLevelType w:val="hybridMultilevel"/>
    <w:tmpl w:val="93E43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333"/>
    <w:rsid w:val="000016F2"/>
    <w:rsid w:val="00043CFE"/>
    <w:rsid w:val="0010785D"/>
    <w:rsid w:val="001413C0"/>
    <w:rsid w:val="00256B66"/>
    <w:rsid w:val="00264E7E"/>
    <w:rsid w:val="002A081C"/>
    <w:rsid w:val="002D2213"/>
    <w:rsid w:val="00321DF6"/>
    <w:rsid w:val="003F4AF7"/>
    <w:rsid w:val="00413FF4"/>
    <w:rsid w:val="005416F8"/>
    <w:rsid w:val="00581FF9"/>
    <w:rsid w:val="0061696D"/>
    <w:rsid w:val="00694278"/>
    <w:rsid w:val="00726E4E"/>
    <w:rsid w:val="00761F16"/>
    <w:rsid w:val="007E62DC"/>
    <w:rsid w:val="0084082F"/>
    <w:rsid w:val="008D0988"/>
    <w:rsid w:val="009716F3"/>
    <w:rsid w:val="00AD268B"/>
    <w:rsid w:val="00AE1755"/>
    <w:rsid w:val="00C42A26"/>
    <w:rsid w:val="00C62A12"/>
    <w:rsid w:val="00C6434B"/>
    <w:rsid w:val="00CE1934"/>
    <w:rsid w:val="00D93661"/>
    <w:rsid w:val="00EE3333"/>
    <w:rsid w:val="00F3763A"/>
    <w:rsid w:val="00F52F05"/>
    <w:rsid w:val="00F6002B"/>
    <w:rsid w:val="00F9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81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0E12E-2EBB-4DB0-8DAE-A2EEC600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AKanellakop</dc:creator>
  <cp:lastModifiedBy>AKanellakop</cp:lastModifiedBy>
  <cp:revision>10</cp:revision>
  <dcterms:created xsi:type="dcterms:W3CDTF">2020-09-17T11:51:00Z</dcterms:created>
  <dcterms:modified xsi:type="dcterms:W3CDTF">2020-09-17T12:28:00Z</dcterms:modified>
</cp:coreProperties>
</file>